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B704" w14:textId="1348E865" w:rsidR="00BA53BE" w:rsidRPr="00BA53BE" w:rsidRDefault="00BA53BE" w:rsidP="00BA53BE">
      <w:pPr>
        <w:jc w:val="center"/>
        <w:rPr>
          <w:b/>
          <w:bCs/>
        </w:rPr>
      </w:pPr>
      <w:r w:rsidRPr="00BA53BE">
        <w:rPr>
          <w:b/>
          <w:bCs/>
        </w:rPr>
        <w:t>POLITYKA JAKO</w:t>
      </w:r>
      <w:r w:rsidR="00B32777">
        <w:rPr>
          <w:b/>
          <w:bCs/>
        </w:rPr>
        <w:t>Ś</w:t>
      </w:r>
      <w:r w:rsidR="00F52665">
        <w:rPr>
          <w:b/>
          <w:bCs/>
        </w:rPr>
        <w:t>CI</w:t>
      </w:r>
    </w:p>
    <w:p w14:paraId="7A77469D" w14:textId="77777777" w:rsidR="00BA53BE" w:rsidRDefault="00BA53BE" w:rsidP="00B14B97"/>
    <w:p w14:paraId="29472E24" w14:textId="2CFF34A0" w:rsidR="00B14B97" w:rsidRDefault="00BA53BE" w:rsidP="00BA53BE">
      <w:pPr>
        <w:jc w:val="both"/>
      </w:pPr>
      <w:r>
        <w:t xml:space="preserve">Szkoła Jazdy </w:t>
      </w:r>
      <w:proofErr w:type="spellStart"/>
      <w:r>
        <w:t>JaZDAM</w:t>
      </w:r>
      <w:proofErr w:type="spellEnd"/>
      <w:r w:rsidR="00B14B97">
        <w:t xml:space="preserve"> zobowiązuje się do świadczenia usług edukacyjnych najwyższej jakości, które spełniają oczekiwania naszych kursantów. Naszym celem jest nie tylko przygotowanie uczniów do uzyskania prawa jazdy, ale również kształtowanie odpowiedzialnych, bezpiecznych i kompetentnych kierowców. </w:t>
      </w:r>
      <w:r w:rsidR="004D75B5">
        <w:t xml:space="preserve">Aby </w:t>
      </w:r>
      <w:r w:rsidR="00B14B97">
        <w:t>osiągn</w:t>
      </w:r>
      <w:r w:rsidR="004D75B5">
        <w:t>ąć powyższe założenia</w:t>
      </w:r>
      <w:r w:rsidR="00B14B97">
        <w:t xml:space="preserve">, przyjmujemy następującą </w:t>
      </w:r>
      <w:r w:rsidR="00357E4D">
        <w:t>p</w:t>
      </w:r>
      <w:bookmarkStart w:id="0" w:name="_GoBack"/>
      <w:bookmarkEnd w:id="0"/>
      <w:r w:rsidR="00B14B97">
        <w:t>olitykę Jakości:</w:t>
      </w:r>
    </w:p>
    <w:p w14:paraId="0B5800FF" w14:textId="77777777" w:rsidR="00BA53BE" w:rsidRDefault="00B14B97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Zapewnienie wysokiej jakości nauczania:</w:t>
      </w:r>
      <w:r>
        <w:t xml:space="preserve"> Dążymy do zapewnienia kursantom kompleksowej </w:t>
      </w:r>
      <w:r w:rsidR="00BA53BE">
        <w:br/>
      </w:r>
      <w:r>
        <w:t>i aktualnej wiedzy teoretycznej oraz praktycznych umiejętności jazdy samochodem. Nasze zajęcia prowadzone są przez wykwalifikowanych instruktorów, którzy stale doskonalą swoje umiejętności i dostosowują metody nauczania do indywidualnych potrzeb uczniów.</w:t>
      </w:r>
    </w:p>
    <w:p w14:paraId="5857C094" w14:textId="77777777" w:rsidR="00BA53BE" w:rsidRDefault="00B14B97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Bezpieczeństwo na pierwszym miejscu:</w:t>
      </w:r>
      <w:r>
        <w:t xml:space="preserve"> Nasza Szkoła Jazdy kładzie nacisk na bezpieczeństwo uczestników ruchu drogowego. Uczymy naszych kursantów świadomego i zgodnego </w:t>
      </w:r>
      <w:r w:rsidR="00BA53BE">
        <w:br/>
      </w:r>
      <w:r>
        <w:t>z przepisami ruchu drogowego zachowania, promując bezpieczne nawyki podczas prowadzenia pojazdu.</w:t>
      </w:r>
    </w:p>
    <w:p w14:paraId="578FF32A" w14:textId="77777777" w:rsidR="00BA53BE" w:rsidRDefault="00B14B97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Nowoczesna flota pojazdów:</w:t>
      </w:r>
      <w:r>
        <w:t xml:space="preserve"> Zapewniamy kursantom dostęp do nowoczesnej floty pojazdów, które są regularnie serwisowane i utrzymane w doskonałej kondycji technicznej. Nasze pojazdy wyposażone są w najnowsze systemy bezpieczeństwa, co przyczynia się do lepszej edukacji </w:t>
      </w:r>
      <w:r w:rsidR="00BA53BE">
        <w:br/>
      </w:r>
      <w:r>
        <w:t>i zwiększa poczucie bezpieczeństwa podczas nauki jazdy.</w:t>
      </w:r>
    </w:p>
    <w:p w14:paraId="47552C8F" w14:textId="77777777" w:rsidR="00BA53BE" w:rsidRDefault="00B14B97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Indywidualne podejście do ucznia:</w:t>
      </w:r>
      <w:r>
        <w:t xml:space="preserve"> Stawiamy na indywidualne podejście do każdego ucznia, dostosowując program nauczania do jego umiejętności, doświadczeń i tempa nauki. Chcemy, aby nasi kursanci czuli się komfortowo i pewnie podczas nauki jazdy.</w:t>
      </w:r>
    </w:p>
    <w:p w14:paraId="37173558" w14:textId="01B09190" w:rsidR="00BA53BE" w:rsidRDefault="00B14B97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Monitorowanie i ocena jakości usług:</w:t>
      </w:r>
      <w:r>
        <w:t xml:space="preserve"> Regularnie przeprowadzamy monitorowanie jakości naszych usług, zbieramy opinie kursantów oraz analizujemy wyniki egzaminów. W oparciu o te informacje wprowadzamy nieustanne usprawnienia w procesie nauczania,</w:t>
      </w:r>
      <w:r w:rsidR="00BA53BE">
        <w:t xml:space="preserve"> zapewnieniu odpowiedniej oferty szkoleniowej,</w:t>
      </w:r>
      <w:r>
        <w:t xml:space="preserve"> aby sprostać oczekiwaniom naszych klientów.</w:t>
      </w:r>
    </w:p>
    <w:p w14:paraId="0DDEF347" w14:textId="22211FE0" w:rsidR="00BA53BE" w:rsidRDefault="00B14B97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Zgodność z przepisami i normami:</w:t>
      </w:r>
      <w:r>
        <w:t xml:space="preserve"> Jesteśmy zobowiązani do przestrzegania wszystkich obowiązujących przepisów i norm dotyczących edukacji drogowej. Działamy zgodnie </w:t>
      </w:r>
      <w:r w:rsidR="00BA53BE">
        <w:br/>
      </w:r>
      <w:r>
        <w:t>z zaleceniami organów regulacyjnych i stale doskonalimy nasze procedury, aby sprostać zmieniającym się standardom branżowym.</w:t>
      </w:r>
      <w:r w:rsidR="00BA53BE">
        <w:t xml:space="preserve"> Działamy zgodnie z prawem i zasadami etyki biznesowej. </w:t>
      </w:r>
    </w:p>
    <w:p w14:paraId="0DE9F564" w14:textId="6C850C8D" w:rsidR="00B14B97" w:rsidRDefault="00BA53BE" w:rsidP="00B14B97">
      <w:pPr>
        <w:pStyle w:val="Akapitzlist"/>
        <w:numPr>
          <w:ilvl w:val="0"/>
          <w:numId w:val="1"/>
        </w:numPr>
        <w:jc w:val="both"/>
      </w:pPr>
      <w:r w:rsidRPr="00BA53BE">
        <w:rPr>
          <w:b/>
          <w:bCs/>
        </w:rPr>
        <w:t>Szacunek dla praw autorskich:</w:t>
      </w:r>
      <w:r w:rsidRPr="00BA53BE">
        <w:t xml:space="preserve"> zarówno dotyczący materiałów dydaktycznych dostarczonych </w:t>
      </w:r>
      <w:r w:rsidR="00B25977">
        <w:br/>
        <w:t xml:space="preserve">i </w:t>
      </w:r>
      <w:r w:rsidRPr="00BA53BE">
        <w:t>tworzonych na zajęcia jak i informacji udostępnianych przez Klienta w trakcie i po zakończeniu usługi.</w:t>
      </w:r>
      <w:r>
        <w:t xml:space="preserve"> </w:t>
      </w:r>
    </w:p>
    <w:p w14:paraId="3B96753F" w14:textId="77777777" w:rsidR="00BA53BE" w:rsidRDefault="00BA53BE" w:rsidP="00BA53BE">
      <w:pPr>
        <w:jc w:val="both"/>
      </w:pPr>
    </w:p>
    <w:p w14:paraId="6377B8F8" w14:textId="77777777" w:rsidR="00B14B97" w:rsidRDefault="00B14B97" w:rsidP="00BA53BE">
      <w:pPr>
        <w:jc w:val="both"/>
      </w:pPr>
      <w:r>
        <w:t>Niniejsza Polityka Jakości jest przedmiotem ciągłego przeglądu i aktualizacji, aby spełniać oczekiwania naszych kursantów oraz utrzymywać najwyższe standardy w dziedzinie edukacji drogowej.</w:t>
      </w:r>
    </w:p>
    <w:p w14:paraId="02FFF26A" w14:textId="77777777" w:rsidR="00B14B97" w:rsidRDefault="00B14B97" w:rsidP="00B14B97"/>
    <w:p w14:paraId="30038AB3" w14:textId="77777777" w:rsidR="00B14B97" w:rsidRDefault="00B14B97" w:rsidP="00B14B97"/>
    <w:p w14:paraId="12ECC5BB" w14:textId="77777777" w:rsidR="00B14B97" w:rsidRDefault="00B14B97" w:rsidP="00B14B97"/>
    <w:p w14:paraId="206A531A" w14:textId="2352F6BF" w:rsidR="00B14B97" w:rsidRDefault="00BA53BE" w:rsidP="00496368">
      <w:pPr>
        <w:spacing w:after="0"/>
        <w:jc w:val="right"/>
      </w:pPr>
      <w:r>
        <w:t>Dokument sporządzono w dniu: 01.01.2024 r.</w:t>
      </w:r>
    </w:p>
    <w:p w14:paraId="2442BBBF" w14:textId="430F612B" w:rsidR="00BA53BE" w:rsidRDefault="00BA53BE" w:rsidP="00496368">
      <w:pPr>
        <w:spacing w:after="0"/>
        <w:jc w:val="right"/>
      </w:pPr>
      <w:r>
        <w:t>Zatwierdził: Nikodem Dolata</w:t>
      </w:r>
    </w:p>
    <w:p w14:paraId="6D1C27F9" w14:textId="77777777" w:rsidR="001279E5" w:rsidRDefault="001279E5"/>
    <w:sectPr w:rsidR="001279E5" w:rsidSect="004703EF">
      <w:footerReference w:type="default" r:id="rId7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39B9" w14:textId="77777777" w:rsidR="006D7FF3" w:rsidRDefault="006D7FF3" w:rsidP="00E82CCD">
      <w:pPr>
        <w:spacing w:after="0" w:line="240" w:lineRule="auto"/>
      </w:pPr>
      <w:r>
        <w:separator/>
      </w:r>
    </w:p>
  </w:endnote>
  <w:endnote w:type="continuationSeparator" w:id="0">
    <w:p w14:paraId="671FD07D" w14:textId="77777777" w:rsidR="006D7FF3" w:rsidRDefault="006D7FF3" w:rsidP="00E8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6FFF" w14:textId="27F64E3A" w:rsidR="00E82CCD" w:rsidRDefault="00E82CCD" w:rsidP="00E82CCD">
    <w:pPr>
      <w:pStyle w:val="Stopka"/>
      <w:jc w:val="center"/>
    </w:pPr>
    <w:r>
      <w:rPr>
        <w:noProof/>
      </w:rPr>
      <w:drawing>
        <wp:inline distT="0" distB="0" distL="0" distR="0" wp14:anchorId="08F5DA8A" wp14:editId="55A7F888">
          <wp:extent cx="1298575" cy="762000"/>
          <wp:effectExtent l="0" t="0" r="0" b="0"/>
          <wp:docPr id="1315775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C53D" w14:textId="77777777" w:rsidR="006D7FF3" w:rsidRDefault="006D7FF3" w:rsidP="00E82CCD">
      <w:pPr>
        <w:spacing w:after="0" w:line="240" w:lineRule="auto"/>
      </w:pPr>
      <w:r>
        <w:separator/>
      </w:r>
    </w:p>
  </w:footnote>
  <w:footnote w:type="continuationSeparator" w:id="0">
    <w:p w14:paraId="0DC62A5E" w14:textId="77777777" w:rsidR="006D7FF3" w:rsidRDefault="006D7FF3" w:rsidP="00E8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2187"/>
    <w:multiLevelType w:val="hybridMultilevel"/>
    <w:tmpl w:val="CB12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97"/>
    <w:rsid w:val="001279E5"/>
    <w:rsid w:val="001B784C"/>
    <w:rsid w:val="00357E4D"/>
    <w:rsid w:val="004703EF"/>
    <w:rsid w:val="00496368"/>
    <w:rsid w:val="004D75B5"/>
    <w:rsid w:val="005F11D1"/>
    <w:rsid w:val="006D7FF3"/>
    <w:rsid w:val="00B14B97"/>
    <w:rsid w:val="00B25977"/>
    <w:rsid w:val="00B32777"/>
    <w:rsid w:val="00BA53BE"/>
    <w:rsid w:val="00E82CCD"/>
    <w:rsid w:val="00F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3467E"/>
  <w15:chartTrackingRefBased/>
  <w15:docId w15:val="{62074451-A7D0-4583-96AF-277B5D2E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CCD"/>
  </w:style>
  <w:style w:type="paragraph" w:styleId="Stopka">
    <w:name w:val="footer"/>
    <w:basedOn w:val="Normalny"/>
    <w:link w:val="StopkaZnak"/>
    <w:uiPriority w:val="99"/>
    <w:unhideWhenUsed/>
    <w:rsid w:val="00E82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Stachowicz</dc:creator>
  <cp:keywords/>
  <dc:description/>
  <cp:lastModifiedBy>Anna Janowska</cp:lastModifiedBy>
  <cp:revision>9</cp:revision>
  <dcterms:created xsi:type="dcterms:W3CDTF">2023-12-18T16:03:00Z</dcterms:created>
  <dcterms:modified xsi:type="dcterms:W3CDTF">2024-02-07T12:01:00Z</dcterms:modified>
</cp:coreProperties>
</file>